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Retrospective Notes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Notes from a team retrospective: what went well, what didn't, and a short list of changes the team commits to — each with an owner. The action plan is the point; the rest is context.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Team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Period / sprint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Facilitator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Attendees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Actions from the last retro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Done? What changed?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What went well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What didn't go well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Problem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Cause (if named)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Ideas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Action plan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Change we'll make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Starting when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How we'll know it worked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Start with last retro's actions.</w:t>
      </w:r>
      <w:r w:rsidDel="00000000" w:rsidR="00000000" w:rsidRPr="00000000">
        <w:rPr>
          <w:rtl w:val="0"/>
        </w:rPr>
        <w:t xml:space="preserve"> If they're never checked, retros stop mattering.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No names next to criticism</w:t>
      </w:r>
      <w:r w:rsidDel="00000000" w:rsidR="00000000" w:rsidRPr="00000000">
        <w:rPr>
          <w:rtl w:val="0"/>
        </w:rPr>
        <w:t xml:space="preserve"> if the team asked for that. Describe the process, not the person.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2–3 actions, not ten.</w:t>
      </w:r>
      <w:r w:rsidDel="00000000" w:rsidR="00000000" w:rsidRPr="00000000">
        <w:rPr>
          <w:rtl w:val="0"/>
        </w:rPr>
        <w:t xml:space="preserve"> Small changes the team will actually make.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Every action gets an owner.</w:t>
      </w:r>
      <w:r w:rsidDel="00000000" w:rsidR="00000000" w:rsidRPr="00000000">
        <w:rPr>
          <w:rtl w:val="0"/>
        </w:rPr>
        <w:t xml:space="preserve"> "Whole team" is fine only for a team rule.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Keep rejected ideas</w:t>
      </w:r>
      <w:r w:rsidDel="00000000" w:rsidR="00000000" w:rsidRPr="00000000">
        <w:rPr>
          <w:rtl w:val="0"/>
        </w:rPr>
        <w:t xml:space="preserve"> under "Ideas" — they're useful next time.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